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3F" w:rsidRPr="00EB1FB0" w:rsidRDefault="00EB1FB0">
      <w:pPr>
        <w:rPr>
          <w:b/>
          <w:sz w:val="32"/>
          <w:szCs w:val="32"/>
          <w:u w:val="single"/>
        </w:rPr>
      </w:pPr>
      <w:bookmarkStart w:id="0" w:name="_GoBack"/>
      <w:bookmarkEnd w:id="0"/>
      <w:r w:rsidRPr="00EB1FB0">
        <w:rPr>
          <w:b/>
          <w:sz w:val="32"/>
          <w:szCs w:val="32"/>
          <w:u w:val="single"/>
        </w:rPr>
        <w:t>Arbeitsaufträge Deutsch 6b und 6d</w:t>
      </w:r>
      <w:r>
        <w:rPr>
          <w:b/>
          <w:sz w:val="32"/>
          <w:szCs w:val="32"/>
          <w:u w:val="single"/>
        </w:rPr>
        <w:t xml:space="preserve"> (Fr. Stein, Fr. Markworth)</w:t>
      </w:r>
    </w:p>
    <w:p w:rsidR="00EB1FB0" w:rsidRPr="002B405B" w:rsidRDefault="00EB1FB0" w:rsidP="00EB1FB0">
      <w:pPr>
        <w:pStyle w:val="Listenabsatz"/>
        <w:numPr>
          <w:ilvl w:val="0"/>
          <w:numId w:val="1"/>
        </w:numPr>
        <w:rPr>
          <w:b/>
          <w:sz w:val="24"/>
          <w:szCs w:val="24"/>
        </w:rPr>
      </w:pPr>
      <w:r w:rsidRPr="003E07C1">
        <w:rPr>
          <w:b/>
          <w:sz w:val="24"/>
          <w:szCs w:val="24"/>
        </w:rPr>
        <w:t>Jugendliteratur:</w:t>
      </w:r>
      <w:r>
        <w:rPr>
          <w:b/>
          <w:sz w:val="24"/>
          <w:szCs w:val="24"/>
        </w:rPr>
        <w:t xml:space="preserve">  </w:t>
      </w:r>
      <w:r w:rsidRPr="003E07C1">
        <w:rPr>
          <w:sz w:val="24"/>
          <w:szCs w:val="24"/>
        </w:rPr>
        <w:t xml:space="preserve">Besorgt/ bestellt euch </w:t>
      </w:r>
      <w:r>
        <w:rPr>
          <w:sz w:val="24"/>
          <w:szCs w:val="24"/>
        </w:rPr>
        <w:t>folgendes Jugendbuch:</w:t>
      </w:r>
    </w:p>
    <w:p w:rsidR="00EB1FB0" w:rsidRDefault="00EB1FB0" w:rsidP="00EB1FB0">
      <w:pPr>
        <w:pStyle w:val="Listenabsatz"/>
        <w:ind w:left="2832"/>
        <w:rPr>
          <w:sz w:val="24"/>
          <w:szCs w:val="24"/>
        </w:rPr>
      </w:pPr>
    </w:p>
    <w:p w:rsidR="00EB1FB0" w:rsidRDefault="00EB1FB0" w:rsidP="00EB1FB0">
      <w:pPr>
        <w:pStyle w:val="Listenabsatz"/>
        <w:ind w:left="2832"/>
        <w:rPr>
          <w:sz w:val="24"/>
          <w:szCs w:val="24"/>
        </w:rPr>
      </w:pPr>
      <w:r>
        <w:rPr>
          <w:sz w:val="24"/>
          <w:szCs w:val="24"/>
        </w:rPr>
        <w:t xml:space="preserve">Christine </w:t>
      </w:r>
      <w:proofErr w:type="spellStart"/>
      <w:r>
        <w:rPr>
          <w:sz w:val="24"/>
          <w:szCs w:val="24"/>
        </w:rPr>
        <w:t>Nöstlinger</w:t>
      </w:r>
      <w:proofErr w:type="spellEnd"/>
    </w:p>
    <w:p w:rsidR="00EB1FB0" w:rsidRDefault="00EB1FB0" w:rsidP="00EB1FB0">
      <w:pPr>
        <w:pStyle w:val="Listenabsatz"/>
        <w:ind w:left="2832"/>
        <w:rPr>
          <w:sz w:val="24"/>
          <w:szCs w:val="24"/>
        </w:rPr>
      </w:pPr>
      <w:r>
        <w:rPr>
          <w:sz w:val="24"/>
          <w:szCs w:val="24"/>
        </w:rPr>
        <w:t>Das Austauschkind</w:t>
      </w:r>
    </w:p>
    <w:p w:rsidR="00EB1FB0" w:rsidRDefault="00EB1FB0" w:rsidP="00EB1FB0">
      <w:pPr>
        <w:pStyle w:val="Listenabsatz"/>
        <w:ind w:left="2832"/>
        <w:rPr>
          <w:sz w:val="24"/>
          <w:szCs w:val="24"/>
        </w:rPr>
      </w:pPr>
      <w:r>
        <w:rPr>
          <w:sz w:val="24"/>
          <w:szCs w:val="24"/>
        </w:rPr>
        <w:t>Beltz-Verlag aus der Reihe Gulliver</w:t>
      </w:r>
    </w:p>
    <w:p w:rsidR="00EB1FB0" w:rsidRDefault="00EB1FB0" w:rsidP="00EB1FB0">
      <w:pPr>
        <w:pStyle w:val="Listenabsatz"/>
        <w:ind w:left="2832"/>
        <w:rPr>
          <w:sz w:val="24"/>
          <w:szCs w:val="24"/>
        </w:rPr>
      </w:pPr>
      <w:r>
        <w:rPr>
          <w:sz w:val="24"/>
          <w:szCs w:val="24"/>
        </w:rPr>
        <w:t>ISBN 978-3-407-74100-4</w:t>
      </w:r>
    </w:p>
    <w:p w:rsidR="00EB1FB0" w:rsidRDefault="00EB1FB0" w:rsidP="00EB1FB0">
      <w:pPr>
        <w:pStyle w:val="Listenabsatz"/>
        <w:ind w:left="2832"/>
        <w:rPr>
          <w:sz w:val="24"/>
          <w:szCs w:val="24"/>
        </w:rPr>
      </w:pPr>
    </w:p>
    <w:p w:rsidR="00EB1FB0" w:rsidRDefault="00EB1FB0" w:rsidP="00EB1FB0">
      <w:pPr>
        <w:pStyle w:val="Listenabsatz"/>
        <w:numPr>
          <w:ilvl w:val="0"/>
          <w:numId w:val="1"/>
        </w:numPr>
        <w:rPr>
          <w:sz w:val="24"/>
          <w:szCs w:val="24"/>
        </w:rPr>
      </w:pPr>
      <w:r>
        <w:rPr>
          <w:sz w:val="24"/>
          <w:szCs w:val="24"/>
        </w:rPr>
        <w:t>Lest das Buch bis die Schule wieder beginnt und erstellt jeweils eine Mindmap zu den Hauptpersonen des Buches (Ewald, Bille, Jasper, Herr und Frau Mittermeier). Haltet in der Mindmap alles fest, was ihr über die Personen im Laufe des Buches erfahrt.</w:t>
      </w:r>
    </w:p>
    <w:p w:rsidR="00EB1FB0" w:rsidRDefault="00EB1FB0" w:rsidP="00EB1FB0">
      <w:pPr>
        <w:pStyle w:val="Listenabsatz"/>
        <w:rPr>
          <w:sz w:val="24"/>
          <w:szCs w:val="24"/>
        </w:rPr>
      </w:pPr>
    </w:p>
    <w:p w:rsidR="00EB1FB0" w:rsidRDefault="00EB1FB0" w:rsidP="00EB1FB0">
      <w:pPr>
        <w:pStyle w:val="Listenabsatz"/>
        <w:numPr>
          <w:ilvl w:val="0"/>
          <w:numId w:val="1"/>
        </w:numPr>
        <w:rPr>
          <w:sz w:val="24"/>
          <w:szCs w:val="24"/>
        </w:rPr>
      </w:pPr>
      <w:r>
        <w:rPr>
          <w:sz w:val="24"/>
          <w:szCs w:val="24"/>
        </w:rPr>
        <w:t xml:space="preserve">Erstellt einen Steckbrief zu der Autorin Christine </w:t>
      </w:r>
      <w:proofErr w:type="spellStart"/>
      <w:r>
        <w:rPr>
          <w:sz w:val="24"/>
          <w:szCs w:val="24"/>
        </w:rPr>
        <w:t>Nöstlinger</w:t>
      </w:r>
      <w:proofErr w:type="spellEnd"/>
      <w:r>
        <w:rPr>
          <w:sz w:val="24"/>
          <w:szCs w:val="24"/>
        </w:rPr>
        <w:t xml:space="preserve"> mit Hilfe des Internets. </w:t>
      </w:r>
    </w:p>
    <w:p w:rsidR="00EB1FB0" w:rsidRPr="002B405B" w:rsidRDefault="00EB1FB0" w:rsidP="00EB1FB0">
      <w:pPr>
        <w:pStyle w:val="Listenabsatz"/>
        <w:rPr>
          <w:sz w:val="24"/>
          <w:szCs w:val="24"/>
        </w:rPr>
      </w:pPr>
      <w:r>
        <w:rPr>
          <w:sz w:val="24"/>
          <w:szCs w:val="24"/>
        </w:rPr>
        <w:t xml:space="preserve"> </w:t>
      </w:r>
    </w:p>
    <w:p w:rsidR="00EB1FB0" w:rsidRDefault="00EB1FB0"/>
    <w:sectPr w:rsidR="00EB1F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A39B8"/>
    <w:multiLevelType w:val="hybridMultilevel"/>
    <w:tmpl w:val="69066CAA"/>
    <w:lvl w:ilvl="0" w:tplc="D0FCE5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B0"/>
    <w:rsid w:val="00083784"/>
    <w:rsid w:val="0027213F"/>
    <w:rsid w:val="00EB1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Traxel</dc:creator>
  <cp:lastModifiedBy>Joachim Finkler</cp:lastModifiedBy>
  <cp:revision>2</cp:revision>
  <dcterms:created xsi:type="dcterms:W3CDTF">2020-03-17T08:13:00Z</dcterms:created>
  <dcterms:modified xsi:type="dcterms:W3CDTF">2020-03-17T08:13:00Z</dcterms:modified>
</cp:coreProperties>
</file>